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Cs/>
          <w:sz w:val="32"/>
        </w:rPr>
      </w:pPr>
      <w:bookmarkStart w:id="0" w:name="_GoBack"/>
      <w:bookmarkEnd w:id="0"/>
      <w:r>
        <w:rPr>
          <w:rFonts w:hint="eastAsia"/>
          <w:bCs/>
          <w:sz w:val="32"/>
        </w:rPr>
        <w:t>河北建筑工程学院</w:t>
      </w:r>
    </w:p>
    <w:p>
      <w:pPr>
        <w:jc w:val="center"/>
        <w:rPr>
          <w:bCs/>
          <w:sz w:val="32"/>
        </w:rPr>
      </w:pPr>
      <w:r>
        <w:rPr>
          <w:rFonts w:hint="eastAsia"/>
          <w:bCs/>
          <w:sz w:val="32"/>
        </w:rPr>
        <w:t>硕士研究生入学考试《建筑理论综合》考试大纲</w:t>
      </w:r>
    </w:p>
    <w:p>
      <w:pPr>
        <w:jc w:val="center"/>
        <w:rPr>
          <w:bCs/>
          <w:sz w:val="32"/>
        </w:rPr>
      </w:pPr>
      <w:r>
        <w:rPr>
          <w:rFonts w:hint="eastAsia"/>
          <w:bCs/>
          <w:sz w:val="32"/>
          <w:lang w:val="en-US" w:eastAsia="zh-CN"/>
        </w:rPr>
        <w:t>科目</w:t>
      </w:r>
      <w:r>
        <w:rPr>
          <w:rFonts w:hint="eastAsia"/>
          <w:bCs/>
          <w:sz w:val="32"/>
        </w:rPr>
        <w:t>代码：701</w:t>
      </w:r>
    </w:p>
    <w:p>
      <w:pPr>
        <w:shd w:val="solid" w:color="FFFFFF" w:fill="auto"/>
        <w:autoSpaceDN w:val="0"/>
        <w:rPr>
          <w:rFonts w:ascii="宋体" w:hAnsi="宋体"/>
          <w:b/>
          <w:color w:val="000000"/>
          <w:sz w:val="28"/>
          <w:shd w:val="clear" w:color="auto" w:fill="FFFFFF"/>
        </w:rPr>
      </w:pPr>
      <w:r>
        <w:rPr>
          <w:rFonts w:ascii="宋体" w:hAnsi="宋体"/>
          <w:b/>
          <w:color w:val="000000"/>
          <w:sz w:val="28"/>
          <w:shd w:val="clear" w:color="auto" w:fill="FFFFFF"/>
        </w:rPr>
        <w:t>一、考试的总体要求</w:t>
      </w:r>
    </w:p>
    <w:p>
      <w:pPr>
        <w:shd w:val="solid" w:color="FFFFFF" w:fill="auto"/>
        <w:autoSpaceDN w:val="0"/>
        <w:ind w:firstLine="638" w:firstLineChars="228"/>
        <w:rPr>
          <w:rFonts w:ascii="宋体" w:hAnsi="宋体"/>
          <w:color w:val="000000"/>
          <w:sz w:val="28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hd w:val="clear" w:color="auto" w:fill="FFFFFF"/>
        </w:rPr>
        <w:t>考试内容包括建筑设计原理（含公共、住宅建筑设计原理）和建筑历史（含中、外建筑史）两个部分。考试出题以主要参考书涉及的内容为主，考查学生对基本知识和原理的掌握程度、对知识体系的完整了解以及触类旁通、关联理解的能力。</w:t>
      </w:r>
    </w:p>
    <w:p>
      <w:pPr>
        <w:shd w:val="solid" w:color="FFFFFF" w:fill="auto"/>
        <w:autoSpaceDN w:val="0"/>
        <w:rPr>
          <w:rFonts w:ascii="宋体" w:hAnsi="宋体"/>
          <w:b/>
          <w:color w:val="000000"/>
          <w:sz w:val="28"/>
          <w:shd w:val="clear" w:color="auto" w:fill="FFFFFF"/>
        </w:rPr>
      </w:pPr>
      <w:r>
        <w:rPr>
          <w:rFonts w:ascii="宋体" w:hAnsi="宋体"/>
          <w:b/>
          <w:color w:val="000000"/>
          <w:sz w:val="28"/>
          <w:shd w:val="clear" w:color="auto" w:fill="FFFFFF"/>
        </w:rPr>
        <w:t>二、考试的内容及比例</w:t>
      </w:r>
    </w:p>
    <w:p>
      <w:pPr>
        <w:shd w:val="solid" w:color="FFFFFF" w:fill="auto"/>
        <w:autoSpaceDN w:val="0"/>
        <w:ind w:firstLine="638" w:firstLineChars="228"/>
        <w:rPr>
          <w:rFonts w:ascii="宋体" w:hAnsi="宋体"/>
          <w:color w:val="000000"/>
          <w:sz w:val="28"/>
          <w:shd w:val="clear" w:color="auto" w:fill="FFFFFF"/>
        </w:rPr>
      </w:pPr>
      <w:r>
        <w:rPr>
          <w:rFonts w:ascii="宋体" w:hAnsi="宋体"/>
          <w:color w:val="000000"/>
          <w:sz w:val="28"/>
          <w:shd w:val="clear" w:color="auto" w:fill="FFFFFF"/>
        </w:rPr>
        <w:t>1.</w:t>
      </w:r>
      <w:r>
        <w:rPr>
          <w:rFonts w:hint="eastAsia" w:ascii="宋体" w:hAnsi="宋体"/>
          <w:color w:val="000000"/>
          <w:sz w:val="28"/>
          <w:shd w:val="clear" w:color="auto" w:fill="FFFFFF"/>
        </w:rPr>
        <w:t xml:space="preserve"> 建筑设计原理（含公共、住宅建筑设计原理）</w:t>
      </w:r>
      <w:r>
        <w:rPr>
          <w:rFonts w:ascii="宋体" w:hAnsi="宋体"/>
          <w:color w:val="000000"/>
          <w:sz w:val="28"/>
          <w:shd w:val="clear" w:color="auto" w:fill="FFFFFF"/>
        </w:rPr>
        <w:t>（约</w:t>
      </w:r>
      <w:r>
        <w:rPr>
          <w:rFonts w:hint="eastAsia" w:ascii="宋体" w:hAnsi="宋体"/>
          <w:color w:val="000000"/>
          <w:sz w:val="28"/>
          <w:shd w:val="clear" w:color="auto" w:fill="FFFFFF"/>
        </w:rPr>
        <w:t>40</w:t>
      </w:r>
      <w:r>
        <w:rPr>
          <w:rFonts w:ascii="宋体" w:hAnsi="宋体"/>
          <w:color w:val="000000"/>
          <w:sz w:val="28"/>
          <w:shd w:val="clear" w:color="auto" w:fill="FFFFFF"/>
        </w:rPr>
        <w:t>﹪）</w:t>
      </w:r>
    </w:p>
    <w:p>
      <w:pPr>
        <w:shd w:val="solid" w:color="FFFFFF" w:fill="auto"/>
        <w:autoSpaceDN w:val="0"/>
        <w:ind w:firstLine="638" w:firstLineChars="228"/>
        <w:rPr>
          <w:rFonts w:ascii="宋体" w:hAnsi="宋体"/>
          <w:color w:val="000000"/>
          <w:sz w:val="28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hd w:val="clear" w:color="auto" w:fill="FFFFFF"/>
        </w:rPr>
        <w:t>（1）公共建筑设计原理</w:t>
      </w:r>
      <w:r>
        <w:rPr>
          <w:rFonts w:ascii="宋体" w:hAnsi="宋体"/>
          <w:color w:val="000000"/>
          <w:sz w:val="28"/>
          <w:shd w:val="clear" w:color="auto" w:fill="FFFFFF"/>
        </w:rPr>
        <w:t>（约</w:t>
      </w:r>
      <w:r>
        <w:rPr>
          <w:rFonts w:hint="eastAsia" w:ascii="宋体" w:hAnsi="宋体"/>
          <w:color w:val="000000"/>
          <w:sz w:val="28"/>
          <w:shd w:val="clear" w:color="auto" w:fill="FFFFFF"/>
        </w:rPr>
        <w:t>30</w:t>
      </w:r>
      <w:r>
        <w:rPr>
          <w:rFonts w:ascii="宋体" w:hAnsi="宋体"/>
          <w:color w:val="000000"/>
          <w:sz w:val="28"/>
          <w:shd w:val="clear" w:color="auto" w:fill="FFFFFF"/>
        </w:rPr>
        <w:t>﹪）</w:t>
      </w:r>
    </w:p>
    <w:p>
      <w:pPr>
        <w:shd w:val="solid" w:color="FFFFFF" w:fill="auto"/>
        <w:autoSpaceDN w:val="0"/>
        <w:ind w:firstLine="638" w:firstLineChars="228"/>
        <w:rPr>
          <w:rFonts w:ascii="宋体" w:hAnsi="宋体"/>
          <w:color w:val="000000"/>
          <w:sz w:val="28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hd w:val="clear" w:color="auto" w:fill="FFFFFF"/>
        </w:rPr>
        <w:t>掌握空间认知、形式直观，空间形态、空间构成，场地分析与建筑形态、建筑平面图设计、立面构成设计、建筑体量造型，高层建筑的概念、分类、特点与构成，城市设计与公共空间，结构选型与建筑造型。具有指导和规范公共建筑设计的综合理论素养。</w:t>
      </w:r>
    </w:p>
    <w:p>
      <w:pPr>
        <w:shd w:val="solid" w:color="FFFFFF" w:fill="auto"/>
        <w:autoSpaceDN w:val="0"/>
        <w:ind w:firstLine="638" w:firstLineChars="228"/>
        <w:rPr>
          <w:rFonts w:ascii="宋体" w:hAnsi="宋体"/>
          <w:color w:val="000000"/>
          <w:sz w:val="28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hd w:val="clear" w:color="auto" w:fill="FFFFFF"/>
        </w:rPr>
        <w:t>（2）住宅建筑设计原理</w:t>
      </w:r>
      <w:r>
        <w:rPr>
          <w:rFonts w:ascii="宋体" w:hAnsi="宋体"/>
          <w:color w:val="000000"/>
          <w:sz w:val="28"/>
          <w:shd w:val="clear" w:color="auto" w:fill="FFFFFF"/>
        </w:rPr>
        <w:t>（约</w:t>
      </w:r>
      <w:r>
        <w:rPr>
          <w:rFonts w:hint="eastAsia" w:ascii="宋体" w:hAnsi="宋体"/>
          <w:color w:val="000000"/>
          <w:sz w:val="28"/>
          <w:shd w:val="clear" w:color="auto" w:fill="FFFFFF"/>
        </w:rPr>
        <w:t>10</w:t>
      </w:r>
      <w:r>
        <w:rPr>
          <w:rFonts w:ascii="宋体" w:hAnsi="宋体"/>
          <w:color w:val="000000"/>
          <w:sz w:val="28"/>
          <w:shd w:val="clear" w:color="auto" w:fill="FFFFFF"/>
        </w:rPr>
        <w:t>﹪）</w:t>
      </w:r>
    </w:p>
    <w:p>
      <w:pPr>
        <w:shd w:val="solid" w:color="FFFFFF" w:fill="auto"/>
        <w:autoSpaceDN w:val="0"/>
        <w:ind w:firstLine="638" w:firstLineChars="228"/>
        <w:rPr>
          <w:rFonts w:ascii="宋体" w:hAnsi="宋体"/>
          <w:color w:val="000000"/>
          <w:sz w:val="28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hd w:val="clear" w:color="auto" w:fill="FFFFFF"/>
        </w:rPr>
        <w:t>掌握住宅及居住建筑设计的基本特点和知识。理解住宅类建筑在群体布置、功能关系、造型艺术、技术规范等方面的基本特点、基本原理。具备指导住宅类建筑设计的基本理论基础。</w:t>
      </w:r>
    </w:p>
    <w:p>
      <w:pPr>
        <w:shd w:val="solid" w:color="FFFFFF" w:fill="auto"/>
        <w:autoSpaceDN w:val="0"/>
        <w:ind w:firstLine="638" w:firstLineChars="228"/>
        <w:rPr>
          <w:rFonts w:ascii="宋体" w:hAnsi="宋体"/>
          <w:color w:val="000000"/>
          <w:sz w:val="28"/>
          <w:shd w:val="clear" w:color="auto" w:fill="FFFFFF"/>
        </w:rPr>
      </w:pPr>
      <w:r>
        <w:rPr>
          <w:rFonts w:ascii="宋体" w:hAnsi="宋体"/>
          <w:color w:val="000000"/>
          <w:sz w:val="28"/>
          <w:shd w:val="clear" w:color="auto" w:fill="FFFFFF"/>
        </w:rPr>
        <w:t>2.</w:t>
      </w:r>
      <w:r>
        <w:rPr>
          <w:rFonts w:hint="eastAsia" w:ascii="宋体" w:hAnsi="宋体"/>
          <w:color w:val="000000"/>
          <w:sz w:val="28"/>
          <w:shd w:val="clear" w:color="auto" w:fill="FFFFFF"/>
        </w:rPr>
        <w:t xml:space="preserve"> 建筑历史（含中、外建筑史）</w:t>
      </w:r>
      <w:r>
        <w:rPr>
          <w:rFonts w:ascii="宋体" w:hAnsi="宋体"/>
          <w:color w:val="000000"/>
          <w:sz w:val="28"/>
          <w:shd w:val="clear" w:color="auto" w:fill="FFFFFF"/>
        </w:rPr>
        <w:t xml:space="preserve">（约 </w:t>
      </w:r>
      <w:r>
        <w:rPr>
          <w:rFonts w:hint="eastAsia" w:ascii="宋体" w:hAnsi="宋体"/>
          <w:color w:val="000000"/>
          <w:sz w:val="28"/>
          <w:shd w:val="clear" w:color="auto" w:fill="FFFFFF"/>
        </w:rPr>
        <w:t>60</w:t>
      </w:r>
      <w:r>
        <w:rPr>
          <w:rFonts w:ascii="宋体" w:hAnsi="宋体"/>
          <w:color w:val="000000"/>
          <w:sz w:val="28"/>
          <w:shd w:val="clear" w:color="auto" w:fill="FFFFFF"/>
        </w:rPr>
        <w:t>﹪）</w:t>
      </w:r>
    </w:p>
    <w:p>
      <w:pPr>
        <w:shd w:val="solid" w:color="FFFFFF" w:fill="auto"/>
        <w:autoSpaceDN w:val="0"/>
        <w:ind w:firstLine="638" w:firstLineChars="228"/>
        <w:rPr>
          <w:rFonts w:ascii="宋体" w:hAnsi="宋体"/>
          <w:color w:val="000000"/>
          <w:sz w:val="28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hd w:val="clear" w:color="auto" w:fill="FFFFFF"/>
        </w:rPr>
        <w:t>（1）中国建筑史</w:t>
      </w:r>
      <w:r>
        <w:rPr>
          <w:rFonts w:ascii="宋体" w:hAnsi="宋体"/>
          <w:color w:val="000000"/>
          <w:sz w:val="28"/>
          <w:shd w:val="clear" w:color="auto" w:fill="FFFFFF"/>
        </w:rPr>
        <w:t>（约</w:t>
      </w:r>
      <w:r>
        <w:rPr>
          <w:rFonts w:hint="eastAsia" w:ascii="宋体" w:hAnsi="宋体"/>
          <w:color w:val="000000"/>
          <w:sz w:val="28"/>
          <w:shd w:val="clear" w:color="auto" w:fill="FFFFFF"/>
        </w:rPr>
        <w:t>25</w:t>
      </w:r>
      <w:r>
        <w:rPr>
          <w:rFonts w:ascii="宋体" w:hAnsi="宋体"/>
          <w:color w:val="000000"/>
          <w:sz w:val="28"/>
          <w:shd w:val="clear" w:color="auto" w:fill="FFFFFF"/>
        </w:rPr>
        <w:t>﹪）</w:t>
      </w:r>
    </w:p>
    <w:p>
      <w:pPr>
        <w:pStyle w:val="8"/>
        <w:ind w:firstLine="560" w:firstLineChars="200"/>
        <w:jc w:val="both"/>
        <w:rPr>
          <w:rFonts w:hAnsi="宋体" w:cs="Times New Roman"/>
          <w:kern w:val="2"/>
          <w:sz w:val="28"/>
          <w:szCs w:val="20"/>
          <w:shd w:val="clear" w:color="auto" w:fill="FFFFFF"/>
        </w:rPr>
      </w:pPr>
      <w:r>
        <w:rPr>
          <w:rFonts w:hint="eastAsia" w:hAnsi="宋体" w:cs="Times New Roman"/>
          <w:kern w:val="2"/>
          <w:sz w:val="28"/>
          <w:szCs w:val="20"/>
          <w:shd w:val="clear" w:color="auto" w:fill="FFFFFF"/>
        </w:rPr>
        <w:t>中国建筑的基本类型、其演变过程、典型特征和现有著名实物；</w:t>
      </w:r>
    </w:p>
    <w:p>
      <w:pPr>
        <w:pStyle w:val="8"/>
        <w:ind w:firstLine="560" w:firstLineChars="200"/>
        <w:jc w:val="both"/>
        <w:rPr>
          <w:rFonts w:hAnsi="宋体" w:cs="Times New Roman"/>
          <w:kern w:val="2"/>
          <w:sz w:val="28"/>
          <w:szCs w:val="20"/>
          <w:shd w:val="clear" w:color="auto" w:fill="FFFFFF"/>
        </w:rPr>
      </w:pPr>
      <w:r>
        <w:rPr>
          <w:rFonts w:hint="eastAsia" w:hAnsi="宋体"/>
          <w:sz w:val="28"/>
          <w:shd w:val="clear" w:color="auto" w:fill="FFFFFF"/>
        </w:rPr>
        <w:t>中国古代建筑的木结构构架方式及其</w:t>
      </w:r>
      <w:r>
        <w:rPr>
          <w:rFonts w:hint="eastAsia" w:hAnsi="宋体" w:cs="Times New Roman"/>
          <w:kern w:val="2"/>
          <w:sz w:val="28"/>
          <w:szCs w:val="20"/>
          <w:shd w:val="clear" w:color="auto" w:fill="FFFFFF"/>
        </w:rPr>
        <w:t>对造型的影响，中国建筑发展中形成的各种法式规则及其社会文化意义；</w:t>
      </w:r>
    </w:p>
    <w:p>
      <w:pPr>
        <w:shd w:val="solid" w:color="FFFFFF" w:fill="auto"/>
        <w:autoSpaceDN w:val="0"/>
        <w:ind w:firstLine="560" w:firstLineChars="200"/>
        <w:rPr>
          <w:rFonts w:ascii="宋体" w:hAnsi="宋体"/>
          <w:color w:val="000000"/>
          <w:sz w:val="28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hd w:val="clear" w:color="auto" w:fill="FFFFFF"/>
        </w:rPr>
        <w:t>中国古代建筑群体（包括城市和园林）的成就特点也是重要的考察内容之一。</w:t>
      </w:r>
    </w:p>
    <w:p>
      <w:pPr>
        <w:shd w:val="solid" w:color="FFFFFF" w:fill="auto"/>
        <w:autoSpaceDN w:val="0"/>
        <w:ind w:firstLine="638" w:firstLineChars="228"/>
        <w:rPr>
          <w:rFonts w:ascii="宋体" w:hAnsi="宋体"/>
          <w:color w:val="000000"/>
          <w:sz w:val="28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hd w:val="clear" w:color="auto" w:fill="FFFFFF"/>
        </w:rPr>
        <w:t>（2）外国建筑史</w:t>
      </w:r>
      <w:r>
        <w:rPr>
          <w:rFonts w:ascii="宋体" w:hAnsi="宋体"/>
          <w:color w:val="000000"/>
          <w:sz w:val="28"/>
          <w:shd w:val="clear" w:color="auto" w:fill="FFFFFF"/>
        </w:rPr>
        <w:t>（约</w:t>
      </w:r>
      <w:r>
        <w:rPr>
          <w:rFonts w:hint="eastAsia" w:ascii="宋体" w:hAnsi="宋体"/>
          <w:color w:val="000000"/>
          <w:sz w:val="28"/>
          <w:shd w:val="clear" w:color="auto" w:fill="FFFFFF"/>
        </w:rPr>
        <w:t>35</w:t>
      </w:r>
      <w:r>
        <w:rPr>
          <w:rFonts w:ascii="宋体" w:hAnsi="宋体"/>
          <w:color w:val="000000"/>
          <w:sz w:val="28"/>
          <w:shd w:val="clear" w:color="auto" w:fill="FFFFFF"/>
        </w:rPr>
        <w:t>﹪）</w:t>
      </w:r>
    </w:p>
    <w:p>
      <w:pPr>
        <w:pStyle w:val="8"/>
        <w:ind w:firstLine="560" w:firstLineChars="200"/>
        <w:jc w:val="both"/>
        <w:rPr>
          <w:rFonts w:hAnsi="宋体" w:cs="Times New Roman"/>
          <w:kern w:val="2"/>
          <w:sz w:val="28"/>
          <w:szCs w:val="20"/>
          <w:shd w:val="clear" w:color="auto" w:fill="FFFFFF"/>
        </w:rPr>
      </w:pPr>
      <w:r>
        <w:rPr>
          <w:rFonts w:hint="eastAsia" w:hAnsi="宋体" w:cs="Times New Roman"/>
          <w:kern w:val="2"/>
          <w:sz w:val="28"/>
          <w:szCs w:val="20"/>
          <w:shd w:val="clear" w:color="auto" w:fill="FFFFFF"/>
        </w:rPr>
        <w:t>外国建筑史考察范围从奴隶社会至</w:t>
      </w:r>
      <w:r>
        <w:rPr>
          <w:rFonts w:hAnsi="宋体" w:cs="Times New Roman"/>
          <w:kern w:val="2"/>
          <w:sz w:val="28"/>
          <w:szCs w:val="20"/>
          <w:shd w:val="clear" w:color="auto" w:fill="FFFFFF"/>
        </w:rPr>
        <w:t>20</w:t>
      </w:r>
      <w:r>
        <w:rPr>
          <w:rFonts w:hint="eastAsia" w:hAnsi="宋体" w:cs="Times New Roman"/>
          <w:kern w:val="2"/>
          <w:sz w:val="28"/>
          <w:szCs w:val="20"/>
          <w:shd w:val="clear" w:color="auto" w:fill="FFFFFF"/>
        </w:rPr>
        <w:t>世纪末，一些考题要求联系当代（以西方建筑体系为主）。掌握不同国家和地区、不同政治、经济、文化以及不同技术背景下的各种建筑特点及典型实例特征；能够分析历史上各种建筑创作风格、潮流和思想，总结历史经验以联系社会现实需求。</w:t>
      </w:r>
      <w:r>
        <w:rPr>
          <w:rFonts w:hAnsi="宋体" w:cs="Times New Roman"/>
          <w:kern w:val="2"/>
          <w:sz w:val="28"/>
          <w:szCs w:val="20"/>
          <w:shd w:val="clear" w:color="auto" w:fill="FFFFFF"/>
        </w:rPr>
        <w:t xml:space="preserve"> </w:t>
      </w:r>
    </w:p>
    <w:p>
      <w:pPr>
        <w:shd w:val="solid" w:color="FFFFFF" w:fill="auto"/>
        <w:autoSpaceDN w:val="0"/>
        <w:rPr>
          <w:rFonts w:ascii="宋体" w:hAnsi="宋体"/>
          <w:b/>
          <w:color w:val="000000"/>
          <w:sz w:val="28"/>
          <w:shd w:val="clear" w:color="auto" w:fill="FFFFFF"/>
        </w:rPr>
      </w:pPr>
      <w:r>
        <w:rPr>
          <w:rFonts w:ascii="宋体" w:hAnsi="宋体"/>
          <w:b/>
          <w:color w:val="000000"/>
          <w:sz w:val="28"/>
          <w:shd w:val="clear" w:color="auto" w:fill="FFFFFF"/>
        </w:rPr>
        <w:t>三、试卷题型及比例</w:t>
      </w:r>
    </w:p>
    <w:p>
      <w:pPr>
        <w:shd w:val="solid" w:color="FFFFFF" w:fill="auto"/>
        <w:autoSpaceDN w:val="0"/>
        <w:ind w:firstLine="420" w:firstLineChars="150"/>
        <w:rPr>
          <w:rFonts w:ascii="宋体" w:hAnsi="宋体"/>
          <w:color w:val="000000"/>
          <w:sz w:val="28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hd w:val="clear" w:color="auto" w:fill="FFFFFF"/>
        </w:rPr>
        <w:t>1</w:t>
      </w:r>
      <w:r>
        <w:rPr>
          <w:rFonts w:ascii="宋体" w:hAnsi="宋体"/>
          <w:color w:val="000000"/>
          <w:sz w:val="28"/>
          <w:shd w:val="clear" w:color="auto" w:fill="FFFFFF"/>
        </w:rPr>
        <w:t xml:space="preserve">. </w:t>
      </w:r>
      <w:r>
        <w:rPr>
          <w:rFonts w:hint="eastAsia" w:ascii="宋体" w:hAnsi="宋体"/>
          <w:color w:val="000000"/>
          <w:sz w:val="28"/>
          <w:shd w:val="clear" w:color="auto" w:fill="FFFFFF"/>
        </w:rPr>
        <w:t>填空</w:t>
      </w:r>
      <w:r>
        <w:rPr>
          <w:rFonts w:ascii="宋体" w:hAnsi="宋体"/>
          <w:color w:val="000000"/>
          <w:sz w:val="28"/>
          <w:shd w:val="clear" w:color="auto" w:fill="FFFFFF"/>
        </w:rPr>
        <w:t xml:space="preserve">题（约 </w:t>
      </w:r>
      <w:r>
        <w:rPr>
          <w:rFonts w:hint="eastAsia" w:ascii="宋体" w:hAnsi="宋体"/>
          <w:color w:val="000000"/>
          <w:sz w:val="28"/>
          <w:shd w:val="clear" w:color="auto" w:fill="FFFFFF"/>
        </w:rPr>
        <w:t>20</w:t>
      </w:r>
      <w:r>
        <w:rPr>
          <w:rFonts w:ascii="宋体" w:hAnsi="宋体"/>
          <w:color w:val="000000"/>
          <w:sz w:val="28"/>
          <w:shd w:val="clear" w:color="auto" w:fill="FFFFFF"/>
        </w:rPr>
        <w:t xml:space="preserve"> 分）</w:t>
      </w:r>
      <w:r>
        <w:rPr>
          <w:rFonts w:hint="eastAsia" w:ascii="宋体" w:hAnsi="宋体"/>
          <w:color w:val="000000"/>
          <w:sz w:val="28"/>
          <w:shd w:val="clear" w:color="auto" w:fill="FFFFFF"/>
        </w:rPr>
        <w:t>要求准确无误；</w:t>
      </w:r>
    </w:p>
    <w:p>
      <w:pPr>
        <w:shd w:val="solid" w:color="FFFFFF" w:fill="auto"/>
        <w:autoSpaceDN w:val="0"/>
        <w:ind w:firstLine="420" w:firstLineChars="150"/>
        <w:rPr>
          <w:rFonts w:ascii="宋体" w:hAnsi="宋体"/>
          <w:color w:val="000000"/>
          <w:sz w:val="28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hd w:val="clear" w:color="auto" w:fill="FFFFFF"/>
        </w:rPr>
        <w:t>2</w:t>
      </w:r>
      <w:r>
        <w:rPr>
          <w:rFonts w:ascii="宋体" w:hAnsi="宋体"/>
          <w:color w:val="000000"/>
          <w:sz w:val="28"/>
          <w:shd w:val="clear" w:color="auto" w:fill="FFFFFF"/>
        </w:rPr>
        <w:t>.</w:t>
      </w:r>
      <w:r>
        <w:rPr>
          <w:rFonts w:hint="eastAsia" w:ascii="宋体" w:hAnsi="宋体"/>
          <w:color w:val="000000"/>
          <w:sz w:val="28"/>
          <w:shd w:val="clear" w:color="auto" w:fill="FFFFFF"/>
        </w:rPr>
        <w:t xml:space="preserve"> 名词解释题</w:t>
      </w:r>
      <w:r>
        <w:rPr>
          <w:rFonts w:ascii="宋体" w:hAnsi="宋体"/>
          <w:color w:val="000000"/>
          <w:sz w:val="28"/>
          <w:shd w:val="clear" w:color="auto" w:fill="FFFFFF"/>
        </w:rPr>
        <w:t xml:space="preserve">（约 </w:t>
      </w:r>
      <w:r>
        <w:rPr>
          <w:rFonts w:hint="eastAsia" w:ascii="宋体" w:hAnsi="宋体"/>
          <w:color w:val="000000"/>
          <w:sz w:val="28"/>
          <w:shd w:val="clear" w:color="auto" w:fill="FFFFFF"/>
        </w:rPr>
        <w:t>20</w:t>
      </w:r>
      <w:r>
        <w:rPr>
          <w:rFonts w:ascii="宋体" w:hAnsi="宋体"/>
          <w:color w:val="000000"/>
          <w:sz w:val="28"/>
          <w:shd w:val="clear" w:color="auto" w:fill="FFFFFF"/>
        </w:rPr>
        <w:t xml:space="preserve"> 分）</w:t>
      </w:r>
      <w:r>
        <w:rPr>
          <w:rFonts w:hint="eastAsia" w:ascii="宋体" w:hAnsi="宋体"/>
          <w:color w:val="000000"/>
          <w:sz w:val="28"/>
          <w:shd w:val="clear" w:color="auto" w:fill="FFFFFF"/>
        </w:rPr>
        <w:t>要求概念清晰、明确；</w:t>
      </w:r>
    </w:p>
    <w:p>
      <w:pPr>
        <w:shd w:val="solid" w:color="FFFFFF" w:fill="auto"/>
        <w:autoSpaceDN w:val="0"/>
        <w:ind w:firstLine="420" w:firstLineChars="150"/>
        <w:rPr>
          <w:rFonts w:ascii="宋体" w:hAnsi="宋体"/>
          <w:color w:val="000000"/>
          <w:sz w:val="28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hd w:val="clear" w:color="auto" w:fill="FFFFFF"/>
        </w:rPr>
        <w:t>3</w:t>
      </w:r>
      <w:r>
        <w:rPr>
          <w:rFonts w:ascii="宋体" w:hAnsi="宋体"/>
          <w:color w:val="000000"/>
          <w:sz w:val="28"/>
          <w:shd w:val="clear" w:color="auto" w:fill="FFFFFF"/>
        </w:rPr>
        <w:t xml:space="preserve">. 绘图题（约 </w:t>
      </w:r>
      <w:r>
        <w:rPr>
          <w:rFonts w:hint="eastAsia" w:ascii="宋体" w:hAnsi="宋体"/>
          <w:color w:val="000000"/>
          <w:sz w:val="28"/>
          <w:shd w:val="clear" w:color="auto" w:fill="FFFFFF"/>
        </w:rPr>
        <w:t>30</w:t>
      </w:r>
      <w:r>
        <w:rPr>
          <w:rFonts w:ascii="宋体" w:hAnsi="宋体"/>
          <w:color w:val="000000"/>
          <w:sz w:val="28"/>
          <w:shd w:val="clear" w:color="auto" w:fill="FFFFFF"/>
        </w:rPr>
        <w:t xml:space="preserve"> 分）</w:t>
      </w:r>
      <w:r>
        <w:rPr>
          <w:rFonts w:hint="eastAsia" w:ascii="宋体" w:hAnsi="宋体"/>
          <w:color w:val="000000"/>
          <w:sz w:val="28"/>
          <w:shd w:val="clear" w:color="auto" w:fill="FFFFFF"/>
        </w:rPr>
        <w:t>要求整体比例准确，细节特征鲜明、简练；</w:t>
      </w:r>
    </w:p>
    <w:p>
      <w:pPr>
        <w:shd w:val="solid" w:color="FFFFFF" w:fill="auto"/>
        <w:autoSpaceDN w:val="0"/>
        <w:ind w:firstLine="420" w:firstLineChars="150"/>
        <w:rPr>
          <w:rFonts w:ascii="宋体" w:hAnsi="宋体"/>
          <w:color w:val="000000"/>
          <w:sz w:val="28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hd w:val="clear" w:color="auto" w:fill="FFFFFF"/>
        </w:rPr>
        <w:t>4</w:t>
      </w:r>
      <w:r>
        <w:rPr>
          <w:rFonts w:ascii="宋体" w:hAnsi="宋体"/>
          <w:color w:val="000000"/>
          <w:sz w:val="28"/>
          <w:shd w:val="clear" w:color="auto" w:fill="FFFFFF"/>
        </w:rPr>
        <w:t xml:space="preserve">. </w:t>
      </w:r>
      <w:r>
        <w:rPr>
          <w:rFonts w:hint="eastAsia" w:ascii="宋体" w:hAnsi="宋体"/>
          <w:color w:val="000000"/>
          <w:sz w:val="28"/>
          <w:shd w:val="clear" w:color="auto" w:fill="FFFFFF"/>
        </w:rPr>
        <w:t>简答</w:t>
      </w:r>
      <w:r>
        <w:rPr>
          <w:rFonts w:ascii="宋体" w:hAnsi="宋体"/>
          <w:color w:val="000000"/>
          <w:sz w:val="28"/>
          <w:shd w:val="clear" w:color="auto" w:fill="FFFFFF"/>
        </w:rPr>
        <w:t xml:space="preserve">题（约 </w:t>
      </w:r>
      <w:r>
        <w:rPr>
          <w:rFonts w:hint="eastAsia" w:ascii="宋体" w:hAnsi="宋体"/>
          <w:color w:val="000000"/>
          <w:sz w:val="28"/>
          <w:shd w:val="clear" w:color="auto" w:fill="FFFFFF"/>
        </w:rPr>
        <w:t>40</w:t>
      </w:r>
      <w:r>
        <w:rPr>
          <w:rFonts w:ascii="宋体" w:hAnsi="宋体"/>
          <w:color w:val="000000"/>
          <w:sz w:val="28"/>
          <w:shd w:val="clear" w:color="auto" w:fill="FFFFFF"/>
        </w:rPr>
        <w:t xml:space="preserve"> 分）</w:t>
      </w:r>
      <w:r>
        <w:rPr>
          <w:rFonts w:hint="eastAsia" w:ascii="宋体" w:hAnsi="宋体"/>
          <w:color w:val="000000"/>
          <w:sz w:val="28"/>
          <w:shd w:val="clear" w:color="auto" w:fill="FFFFFF"/>
        </w:rPr>
        <w:t>要求逻辑简练、清晰，知识要点明确；</w:t>
      </w:r>
    </w:p>
    <w:p>
      <w:pPr>
        <w:pStyle w:val="8"/>
        <w:ind w:firstLine="420" w:firstLineChars="150"/>
        <w:jc w:val="both"/>
        <w:rPr>
          <w:rFonts w:hAnsi="宋体" w:cs="Times New Roman"/>
          <w:kern w:val="2"/>
          <w:sz w:val="28"/>
          <w:szCs w:val="20"/>
          <w:shd w:val="clear" w:color="auto" w:fill="FFFFFF"/>
        </w:rPr>
      </w:pPr>
      <w:r>
        <w:rPr>
          <w:rFonts w:hint="eastAsia" w:hAnsi="宋体" w:cs="Times New Roman"/>
          <w:kern w:val="2"/>
          <w:sz w:val="28"/>
          <w:szCs w:val="20"/>
          <w:shd w:val="clear" w:color="auto" w:fill="FFFFFF"/>
        </w:rPr>
        <w:t>5. 论述题</w:t>
      </w:r>
      <w:r>
        <w:rPr>
          <w:rFonts w:hAnsi="宋体" w:cs="Times New Roman"/>
          <w:kern w:val="2"/>
          <w:sz w:val="28"/>
          <w:szCs w:val="20"/>
          <w:shd w:val="clear" w:color="auto" w:fill="FFFFFF"/>
        </w:rPr>
        <w:t xml:space="preserve">（约 </w:t>
      </w:r>
      <w:r>
        <w:rPr>
          <w:rFonts w:hint="eastAsia" w:hAnsi="宋体" w:cs="Times New Roman"/>
          <w:kern w:val="2"/>
          <w:sz w:val="28"/>
          <w:szCs w:val="20"/>
          <w:shd w:val="clear" w:color="auto" w:fill="FFFFFF"/>
        </w:rPr>
        <w:t>40</w:t>
      </w:r>
      <w:r>
        <w:rPr>
          <w:rFonts w:hAnsi="宋体" w:cs="Times New Roman"/>
          <w:kern w:val="2"/>
          <w:sz w:val="28"/>
          <w:szCs w:val="20"/>
          <w:shd w:val="clear" w:color="auto" w:fill="FFFFFF"/>
        </w:rPr>
        <w:t xml:space="preserve"> 分）</w:t>
      </w:r>
      <w:r>
        <w:rPr>
          <w:rFonts w:hint="eastAsia" w:hAnsi="宋体" w:cs="Times New Roman"/>
          <w:kern w:val="2"/>
          <w:sz w:val="28"/>
          <w:szCs w:val="20"/>
          <w:shd w:val="clear" w:color="auto" w:fill="FFFFFF"/>
        </w:rPr>
        <w:t>要求思路清晰，条理分明，论据有力，结论简洁明确。</w:t>
      </w:r>
    </w:p>
    <w:p>
      <w:pPr>
        <w:shd w:val="solid" w:color="FFFFFF" w:fill="auto"/>
        <w:autoSpaceDN w:val="0"/>
        <w:rPr>
          <w:rFonts w:ascii="宋体" w:hAnsi="宋体"/>
          <w:b/>
          <w:color w:val="000000"/>
          <w:sz w:val="28"/>
          <w:shd w:val="clear" w:color="auto" w:fill="FFFFFF"/>
        </w:rPr>
      </w:pPr>
      <w:r>
        <w:rPr>
          <w:rFonts w:ascii="宋体" w:hAnsi="宋体"/>
          <w:b/>
          <w:color w:val="000000"/>
          <w:sz w:val="28"/>
          <w:shd w:val="clear" w:color="auto" w:fill="FFFFFF"/>
        </w:rPr>
        <w:t>四、考试形式及时间</w:t>
      </w:r>
    </w:p>
    <w:p>
      <w:pPr>
        <w:shd w:val="solid" w:color="FFFFFF" w:fill="auto"/>
        <w:autoSpaceDN w:val="0"/>
        <w:ind w:firstLine="638" w:firstLineChars="228"/>
        <w:rPr>
          <w:rFonts w:ascii="宋体" w:hAnsi="宋体"/>
          <w:color w:val="000000"/>
          <w:sz w:val="28"/>
          <w:shd w:val="clear" w:color="auto" w:fill="FFFFFF"/>
        </w:rPr>
      </w:pPr>
      <w:r>
        <w:rPr>
          <w:rFonts w:ascii="宋体" w:hAnsi="宋体"/>
          <w:color w:val="000000"/>
          <w:sz w:val="28"/>
          <w:shd w:val="clear" w:color="auto" w:fill="FFFFFF"/>
        </w:rPr>
        <w:t>考试形式为笔试，考试时间 3 小时。</w:t>
      </w:r>
    </w:p>
    <w:p>
      <w:pPr>
        <w:shd w:val="solid" w:color="FFFFFF" w:fill="auto"/>
        <w:autoSpaceDN w:val="0"/>
        <w:rPr>
          <w:rFonts w:ascii="宋体" w:hAnsi="宋体"/>
          <w:b/>
          <w:color w:val="000000"/>
          <w:sz w:val="28"/>
          <w:shd w:val="clear" w:color="auto" w:fill="FFFFFF"/>
        </w:rPr>
      </w:pPr>
      <w:r>
        <w:rPr>
          <w:rFonts w:hint="eastAsia" w:ascii="宋体" w:hAnsi="宋体"/>
          <w:b/>
          <w:color w:val="000000"/>
          <w:sz w:val="28"/>
          <w:shd w:val="clear" w:color="auto" w:fill="FFFFFF"/>
        </w:rPr>
        <w:t>五、</w:t>
      </w:r>
      <w:r>
        <w:rPr>
          <w:rFonts w:ascii="宋体" w:hAnsi="宋体"/>
          <w:b/>
          <w:color w:val="000000"/>
          <w:sz w:val="28"/>
          <w:shd w:val="clear" w:color="auto" w:fill="FFFFFF"/>
        </w:rPr>
        <w:t>参考书</w:t>
      </w:r>
      <w:r>
        <w:rPr>
          <w:rFonts w:hint="eastAsia" w:ascii="宋体" w:hAnsi="宋体"/>
          <w:b/>
          <w:color w:val="000000"/>
          <w:sz w:val="28"/>
          <w:shd w:val="clear" w:color="auto" w:fill="FFFFFF"/>
        </w:rPr>
        <w:t>目</w:t>
      </w:r>
    </w:p>
    <w:p>
      <w:pPr>
        <w:shd w:val="solid" w:color="FFFFFF" w:fill="auto"/>
        <w:autoSpaceDN w:val="0"/>
        <w:ind w:firstLine="560" w:firstLineChars="200"/>
        <w:rPr>
          <w:rFonts w:ascii="宋体" w:hAnsi="宋体"/>
          <w:color w:val="000000"/>
          <w:sz w:val="28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hd w:val="clear" w:color="auto" w:fill="FFFFFF"/>
        </w:rPr>
        <w:t>《公共建筑设计原理》</w:t>
      </w:r>
      <w:r>
        <w:rPr>
          <w:rFonts w:ascii="宋体" w:hAnsi="宋体"/>
          <w:color w:val="000000"/>
          <w:sz w:val="28"/>
          <w:shd w:val="clear" w:color="auto" w:fill="FFFFFF"/>
        </w:rPr>
        <w:t>，</w:t>
      </w:r>
      <w:r>
        <w:rPr>
          <w:rFonts w:hint="eastAsia" w:ascii="宋体" w:hAnsi="宋体"/>
          <w:color w:val="000000"/>
          <w:sz w:val="28"/>
          <w:shd w:val="clear" w:color="auto" w:fill="FFFFFF"/>
        </w:rPr>
        <w:t>刘云月编著</w:t>
      </w:r>
      <w:r>
        <w:rPr>
          <w:rFonts w:ascii="宋体" w:hAnsi="宋体"/>
          <w:color w:val="000000"/>
          <w:sz w:val="28"/>
          <w:shd w:val="clear" w:color="auto" w:fill="FFFFFF"/>
        </w:rPr>
        <w:t>，中国建筑工业出版社</w:t>
      </w:r>
      <w:r>
        <w:rPr>
          <w:rFonts w:hint="eastAsia" w:ascii="宋体" w:hAnsi="宋体"/>
          <w:color w:val="000000"/>
          <w:sz w:val="28"/>
          <w:shd w:val="clear" w:color="auto" w:fill="FFFFFF"/>
        </w:rPr>
        <w:t>。</w:t>
      </w:r>
    </w:p>
    <w:p>
      <w:pPr>
        <w:shd w:val="solid" w:color="FFFFFF" w:fill="auto"/>
        <w:autoSpaceDN w:val="0"/>
        <w:ind w:firstLine="560" w:firstLineChars="200"/>
        <w:rPr>
          <w:rFonts w:ascii="宋体" w:hAnsi="宋体"/>
          <w:color w:val="000000"/>
          <w:sz w:val="28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hd w:val="clear" w:color="auto" w:fill="FFFFFF"/>
        </w:rPr>
        <w:t>《住宅建筑设计原理》，朱昌廉主编，</w:t>
      </w:r>
      <w:r>
        <w:rPr>
          <w:rFonts w:ascii="宋体" w:hAnsi="宋体"/>
          <w:color w:val="000000"/>
          <w:sz w:val="28"/>
          <w:shd w:val="clear" w:color="auto" w:fill="FFFFFF"/>
        </w:rPr>
        <w:t>中国建筑工业出版社</w:t>
      </w:r>
      <w:r>
        <w:rPr>
          <w:rFonts w:hint="eastAsia" w:ascii="宋体" w:hAnsi="宋体"/>
          <w:color w:val="000000"/>
          <w:sz w:val="28"/>
          <w:shd w:val="clear" w:color="auto" w:fill="FFFFFF"/>
        </w:rPr>
        <w:t>。</w:t>
      </w:r>
    </w:p>
    <w:p>
      <w:pPr>
        <w:widowControl/>
        <w:ind w:firstLine="560" w:firstLineChars="200"/>
        <w:rPr>
          <w:rFonts w:ascii="宋体" w:hAnsi="宋体"/>
          <w:color w:val="000000"/>
          <w:sz w:val="28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hd w:val="clear" w:color="auto" w:fill="FFFFFF"/>
        </w:rPr>
        <w:t>《中国建筑史》，潘谷西主编，中国建筑工业出版社。</w:t>
      </w:r>
    </w:p>
    <w:p>
      <w:pPr>
        <w:shd w:val="solid" w:color="FFFFFF" w:fill="auto"/>
        <w:autoSpaceDN w:val="0"/>
        <w:ind w:firstLine="560" w:firstLineChars="200"/>
        <w:rPr>
          <w:rFonts w:ascii="宋体" w:hAnsi="宋体"/>
          <w:color w:val="000000"/>
          <w:sz w:val="28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hd w:val="clear" w:color="auto" w:fill="FFFFFF"/>
        </w:rPr>
        <w:t>《外国建筑史》（19世纪末叶以前），陈志华主编，中国建筑工业出版社。</w:t>
      </w:r>
    </w:p>
    <w:p>
      <w:pPr>
        <w:shd w:val="solid" w:color="FFFFFF" w:fill="auto"/>
        <w:autoSpaceDN w:val="0"/>
        <w:ind w:firstLine="560" w:firstLineChars="200"/>
        <w:rPr>
          <w:rFonts w:ascii="宋体" w:hAnsi="宋体"/>
          <w:color w:val="000000"/>
          <w:sz w:val="28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hd w:val="clear" w:color="auto" w:fill="FFFFFF"/>
        </w:rPr>
        <w:t>《外国近现代建筑史》，罗小未主编，中国建筑工业出版社。</w:t>
      </w:r>
    </w:p>
    <w:p>
      <w:pPr>
        <w:shd w:val="solid" w:color="FFFFFF" w:fill="auto"/>
        <w:autoSpaceDN w:val="0"/>
        <w:ind w:firstLine="560" w:firstLineChars="200"/>
        <w:rPr>
          <w:rFonts w:ascii="宋体" w:hAnsi="宋体"/>
          <w:color w:val="000000"/>
          <w:sz w:val="28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hd w:val="clear" w:color="auto" w:fill="FFFFFF"/>
        </w:rPr>
        <w:t>《外国建筑历史图说》，罗小未、蔡琬英编著，同济大学出版社。</w:t>
      </w:r>
    </w:p>
    <w:p>
      <w:pPr>
        <w:jc w:val="center"/>
        <w:rPr>
          <w:rFonts w:ascii="宋体" w:hAnsi="宋体"/>
          <w:color w:val="000000"/>
          <w:sz w:val="28"/>
          <w:shd w:val="clear" w:color="auto" w:fill="FFFFFF"/>
        </w:rPr>
      </w:pPr>
    </w:p>
    <w:p>
      <w:pPr>
        <w:jc w:val="center"/>
        <w:rPr>
          <w:rFonts w:ascii="宋体" w:hAnsi="宋体"/>
          <w:color w:val="000000"/>
          <w:sz w:val="28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HYTOwJ0Z57+mwQ4AV2fO+pbksrU=" w:salt="9Sdr0IlHmRRSNMaUAPuCt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2330"/>
    <w:rsid w:val="000E2330"/>
    <w:rsid w:val="00140C46"/>
    <w:rsid w:val="002C1582"/>
    <w:rsid w:val="003D0D62"/>
    <w:rsid w:val="004822FF"/>
    <w:rsid w:val="006835B5"/>
    <w:rsid w:val="006B28CB"/>
    <w:rsid w:val="006F0D41"/>
    <w:rsid w:val="00730CF6"/>
    <w:rsid w:val="00932BE4"/>
    <w:rsid w:val="00BD5C79"/>
    <w:rsid w:val="00D85CC4"/>
    <w:rsid w:val="00EE3A3D"/>
    <w:rsid w:val="00F037A6"/>
    <w:rsid w:val="00FB699A"/>
    <w:rsid w:val="26F94367"/>
    <w:rsid w:val="2EB4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8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164</Words>
  <Characters>935</Characters>
  <Lines>7</Lines>
  <Paragraphs>2</Paragraphs>
  <TotalTime>17</TotalTime>
  <ScaleCrop>false</ScaleCrop>
  <LinksUpToDate>false</LinksUpToDate>
  <CharactersWithSpaces>1097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2019-09-05T06:21:00Z</dcterms:created>
  <dc:creator>meilan</dc:creator>
  <cp:lastModifiedBy>研究生处</cp:lastModifiedBy>
  <dcterms:modified xsi:type="dcterms:W3CDTF">2021-09-24T01:28:40Z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93B63900D5CA4384982BC4BB44711A80</vt:lpwstr>
  </property>
</Properties>
</file>